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12" w:rsidRPr="001867EE" w:rsidRDefault="00CF7512" w:rsidP="00CF75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Përgjigje 12 </w:t>
      </w:r>
    </w:p>
    <w:bookmarkEnd w:id="0"/>
    <w:p w:rsidR="00CF7512" w:rsidRPr="001867EE" w:rsidRDefault="00CF7512" w:rsidP="00CF7512">
      <w:pPr>
        <w:pStyle w:val="NormalWeb"/>
        <w:rPr>
          <w:lang w:val="en"/>
        </w:rPr>
      </w:pPr>
    </w:p>
    <w:p w:rsidR="00CF7512" w:rsidRPr="001867EE" w:rsidRDefault="00CF7512" w:rsidP="00CF7512">
      <w:pPr>
        <w:pStyle w:val="NormalWeb"/>
        <w:jc w:val="both"/>
        <w:rPr>
          <w:color w:val="1F497D"/>
        </w:rPr>
      </w:pPr>
      <w:r w:rsidRPr="001867EE">
        <w:rPr>
          <w:color w:val="000000"/>
        </w:rPr>
        <w:t xml:space="preserve">Me </w:t>
      </w:r>
      <w:proofErr w:type="spellStart"/>
      <w:r w:rsidRPr="001867EE">
        <w:rPr>
          <w:color w:val="000000"/>
        </w:rPr>
        <w:t>kërkesën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tuaj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vënien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vendimit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shpallur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20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njohur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trupi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gjykues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cështjes</w:t>
      </w:r>
      <w:proofErr w:type="spellEnd"/>
      <w:r w:rsidRPr="001867EE">
        <w:rPr>
          <w:color w:val="000000"/>
        </w:rPr>
        <w:t xml:space="preserve"> (JR) ***,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27.07.2021,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përket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subjektit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***: </w:t>
      </w:r>
    </w:p>
    <w:p w:rsidR="00CF7512" w:rsidRPr="001867EE" w:rsidRDefault="00CF7512" w:rsidP="00CF7512">
      <w:pPr>
        <w:pStyle w:val="NormalWeb"/>
        <w:rPr>
          <w:rStyle w:val="q4iawc"/>
          <w:lang w:val="en"/>
        </w:rPr>
      </w:pP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t’u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njohur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vendimin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lutem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vizitoni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linkun</w:t>
      </w:r>
      <w:proofErr w:type="spellEnd"/>
      <w:r w:rsidRPr="001867EE">
        <w:rPr>
          <w:color w:val="000000"/>
        </w:rPr>
        <w:t xml:space="preserve">: </w:t>
      </w:r>
      <w:hyperlink r:id="rId4" w:history="1">
        <w:r w:rsidRPr="001867EE">
          <w:rPr>
            <w:rStyle w:val="Hyperlink"/>
            <w:color w:val="4472C4"/>
            <w:lang w:val="en"/>
          </w:rPr>
          <w:t>https://youtu.be/glhuADiMi1M</w:t>
        </w:r>
      </w:hyperlink>
    </w:p>
    <w:p w:rsidR="00CF7512" w:rsidRPr="001867EE" w:rsidRDefault="00CF7512" w:rsidP="00CF7512">
      <w:pPr>
        <w:pStyle w:val="NormalWeb"/>
        <w:jc w:val="both"/>
        <w:rPr>
          <w:color w:val="1F497D"/>
        </w:rPr>
      </w:pPr>
      <w:r w:rsidRPr="001867EE">
        <w:rPr>
          <w:color w:val="000000"/>
        </w:rPr>
        <w:t xml:space="preserve"> </w:t>
      </w:r>
    </w:p>
    <w:p w:rsidR="00CF7512" w:rsidRPr="001867EE" w:rsidRDefault="00CF7512" w:rsidP="00CF7512">
      <w:pPr>
        <w:pStyle w:val="NormalWeb"/>
        <w:jc w:val="both"/>
      </w:pPr>
      <w:proofErr w:type="spellStart"/>
      <w:r w:rsidRPr="001867EE">
        <w:rPr>
          <w:color w:val="000000"/>
        </w:rPr>
        <w:t>Lidhur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minutat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seancës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datës</w:t>
      </w:r>
      <w:proofErr w:type="spellEnd"/>
      <w:r w:rsidRPr="001867EE">
        <w:rPr>
          <w:color w:val="000000"/>
        </w:rPr>
        <w:t xml:space="preserve"> 20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2022, do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sapo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përfundojë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zbardhjes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prosesverbalit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shkruar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përshirë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anonimizimin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sipas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këto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akte</w:t>
      </w:r>
      <w:proofErr w:type="spellEnd"/>
      <w:r w:rsidRPr="001867EE">
        <w:rPr>
          <w:color w:val="000000"/>
        </w:rPr>
        <w:t xml:space="preserve"> do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. 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12"/>
    <w:rsid w:val="003E152E"/>
    <w:rsid w:val="00C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C4E3-EFF5-44B2-8E15-8208CDB0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1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512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512"/>
    <w:rPr>
      <w:color w:val="0563C1"/>
      <w:u w:val="single"/>
    </w:rPr>
  </w:style>
  <w:style w:type="character" w:customStyle="1" w:styleId="q4iawc">
    <w:name w:val="q4iawc"/>
    <w:basedOn w:val="DefaultParagraphFont"/>
    <w:rsid w:val="00CF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lhuADiMi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2022-09-08T07:07:00Z</dcterms:created>
  <dcterms:modified xsi:type="dcterms:W3CDTF">2022-09-08T07:07:00Z</dcterms:modified>
</cp:coreProperties>
</file>