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994D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Në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Kolegjin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Posaçëm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Apelimit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janë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zhvilluar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dy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seanca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gjyqësore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publike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për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>  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çështjen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(JR) 37/2022,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datë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01.09.2022,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që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i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përket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ankimit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Komisionerit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Publik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kundër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vendimit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nr. 535,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datë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26.05.2022,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Komisionit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Pavarur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Kualifikimit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që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lidhet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subjektin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9D5175">
        <w:rPr>
          <w:color w:val="040404"/>
          <w:bdr w:val="none" w:sz="0" w:space="0" w:color="auto" w:frame="1"/>
          <w:shd w:val="clear" w:color="auto" w:fill="FFFFFF"/>
        </w:rPr>
        <w:t>rivlerësimit</w:t>
      </w:r>
      <w:proofErr w:type="spellEnd"/>
      <w:r w:rsidRPr="009D5175">
        <w:rPr>
          <w:color w:val="040404"/>
          <w:bdr w:val="none" w:sz="0" w:space="0" w:color="auto" w:frame="1"/>
          <w:shd w:val="clear" w:color="auto" w:fill="FFFFFF"/>
        </w:rPr>
        <w:t xml:space="preserve"> ***.</w:t>
      </w:r>
      <w:r w:rsidRPr="009D5175">
        <w:rPr>
          <w:color w:val="000000"/>
          <w:bdr w:val="none" w:sz="0" w:space="0" w:color="auto" w:frame="1"/>
        </w:rPr>
        <w:t> </w:t>
      </w:r>
    </w:p>
    <w:p w14:paraId="4D36F477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D5175">
        <w:rPr>
          <w:color w:val="000000"/>
          <w:bdr w:val="none" w:sz="0" w:space="0" w:color="auto" w:frame="1"/>
        </w:rPr>
        <w:t>Njoftimet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për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shtyp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rreth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këtyre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seancave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gjeni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renditura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kronologjikisht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në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faqen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zyrtare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Kolegjit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në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linqet</w:t>
      </w:r>
      <w:proofErr w:type="spellEnd"/>
      <w:r w:rsidRPr="009D5175">
        <w:rPr>
          <w:color w:val="000000"/>
          <w:bdr w:val="none" w:sz="0" w:space="0" w:color="auto" w:frame="1"/>
        </w:rPr>
        <w:t xml:space="preserve"> e </w:t>
      </w:r>
      <w:proofErr w:type="spellStart"/>
      <w:r w:rsidRPr="009D5175">
        <w:rPr>
          <w:color w:val="000000"/>
          <w:bdr w:val="none" w:sz="0" w:space="0" w:color="auto" w:frame="1"/>
        </w:rPr>
        <w:t>mëposhtme</w:t>
      </w:r>
      <w:proofErr w:type="spellEnd"/>
      <w:r w:rsidRPr="009D5175">
        <w:rPr>
          <w:color w:val="000000"/>
          <w:bdr w:val="none" w:sz="0" w:space="0" w:color="auto" w:frame="1"/>
        </w:rPr>
        <w:t>:  </w:t>
      </w:r>
    </w:p>
    <w:p w14:paraId="504D5CBC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4" w:tgtFrame="_blank" w:history="1">
        <w:r w:rsidRPr="009D5175">
          <w:rPr>
            <w:rStyle w:val="Hyperlink"/>
            <w:bdr w:val="none" w:sz="0" w:space="0" w:color="auto" w:frame="1"/>
          </w:rPr>
          <w:t>https://kpa.al/njoftim-1042/</w:t>
        </w:r>
      </w:hyperlink>
      <w:r w:rsidRPr="009D5175">
        <w:rPr>
          <w:color w:val="000000"/>
          <w:bdr w:val="none" w:sz="0" w:space="0" w:color="auto" w:frame="1"/>
        </w:rPr>
        <w:t> </w:t>
      </w:r>
    </w:p>
    <w:p w14:paraId="42EB7A87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tgtFrame="_blank" w:history="1">
        <w:r w:rsidRPr="009D5175">
          <w:rPr>
            <w:rStyle w:val="Hyperlink"/>
            <w:bdr w:val="none" w:sz="0" w:space="0" w:color="auto" w:frame="1"/>
          </w:rPr>
          <w:t>https://kpa.al/njoftim-1043/</w:t>
        </w:r>
      </w:hyperlink>
      <w:r w:rsidRPr="009D5175">
        <w:rPr>
          <w:color w:val="000000"/>
          <w:bdr w:val="none" w:sz="0" w:space="0" w:color="auto" w:frame="1"/>
        </w:rPr>
        <w:t> </w:t>
      </w:r>
    </w:p>
    <w:p w14:paraId="5EC86BE7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D5175">
        <w:rPr>
          <w:color w:val="000000"/>
          <w:bdr w:val="none" w:sz="0" w:space="0" w:color="auto" w:frame="1"/>
        </w:rPr>
        <w:t>Siç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mund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t’i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reheroheni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njoftimit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për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shtyp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seancës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datës</w:t>
      </w:r>
      <w:proofErr w:type="spellEnd"/>
      <w:r w:rsidRPr="009D5175">
        <w:rPr>
          <w:color w:val="000000"/>
          <w:bdr w:val="none" w:sz="0" w:space="0" w:color="auto" w:frame="1"/>
        </w:rPr>
        <w:t xml:space="preserve"> 17.05.2023, </w:t>
      </w:r>
      <w:proofErr w:type="spellStart"/>
      <w:r w:rsidRPr="009D5175">
        <w:rPr>
          <w:color w:val="000000"/>
          <w:bdr w:val="none" w:sz="0" w:space="0" w:color="auto" w:frame="1"/>
        </w:rPr>
        <w:t>trupi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gjykues</w:t>
      </w:r>
      <w:proofErr w:type="spellEnd"/>
      <w:r w:rsidRPr="009D5175">
        <w:rPr>
          <w:color w:val="000000"/>
          <w:bdr w:val="none" w:sz="0" w:space="0" w:color="auto" w:frame="1"/>
        </w:rPr>
        <w:t xml:space="preserve"> ka </w:t>
      </w:r>
      <w:proofErr w:type="spellStart"/>
      <w:r w:rsidRPr="009D5175">
        <w:rPr>
          <w:color w:val="000000"/>
          <w:bdr w:val="none" w:sz="0" w:space="0" w:color="auto" w:frame="1"/>
        </w:rPr>
        <w:t>vendosur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shtyrjen</w:t>
      </w:r>
      <w:proofErr w:type="spellEnd"/>
      <w:r w:rsidRPr="009D5175">
        <w:rPr>
          <w:color w:val="000000"/>
          <w:bdr w:val="none" w:sz="0" w:space="0" w:color="auto" w:frame="1"/>
        </w:rPr>
        <w:t xml:space="preserve"> e </w:t>
      </w:r>
      <w:proofErr w:type="spellStart"/>
      <w:r w:rsidRPr="009D5175">
        <w:rPr>
          <w:color w:val="000000"/>
          <w:bdr w:val="none" w:sz="0" w:space="0" w:color="auto" w:frame="1"/>
        </w:rPr>
        <w:t>seancës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gjyqësore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për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në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datën</w:t>
      </w:r>
      <w:proofErr w:type="spellEnd"/>
      <w:r w:rsidRPr="009D5175">
        <w:rPr>
          <w:color w:val="000000"/>
          <w:bdr w:val="none" w:sz="0" w:space="0" w:color="auto" w:frame="1"/>
        </w:rPr>
        <w:t xml:space="preserve"> 19.06.2023, </w:t>
      </w:r>
      <w:proofErr w:type="spellStart"/>
      <w:r w:rsidRPr="009D5175">
        <w:rPr>
          <w:color w:val="000000"/>
          <w:bdr w:val="none" w:sz="0" w:space="0" w:color="auto" w:frame="1"/>
        </w:rPr>
        <w:t>ora</w:t>
      </w:r>
      <w:proofErr w:type="spellEnd"/>
      <w:r w:rsidRPr="009D5175">
        <w:rPr>
          <w:color w:val="000000"/>
          <w:bdr w:val="none" w:sz="0" w:space="0" w:color="auto" w:frame="1"/>
        </w:rPr>
        <w:t xml:space="preserve"> 10:00. </w:t>
      </w:r>
    </w:p>
    <w:p w14:paraId="49E0551C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color w:val="000000"/>
          <w:bdr w:val="none" w:sz="0" w:space="0" w:color="auto" w:frame="1"/>
        </w:rPr>
        <w:t xml:space="preserve">Sa </w:t>
      </w:r>
      <w:proofErr w:type="spellStart"/>
      <w:r w:rsidRPr="009D5175">
        <w:rPr>
          <w:color w:val="000000"/>
          <w:bdr w:val="none" w:sz="0" w:space="0" w:color="auto" w:frame="1"/>
        </w:rPr>
        <w:t>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përket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dhënave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çështjes</w:t>
      </w:r>
      <w:proofErr w:type="spellEnd"/>
      <w:r w:rsidRPr="009D5175">
        <w:rPr>
          <w:color w:val="000000"/>
          <w:bdr w:val="none" w:sz="0" w:space="0" w:color="auto" w:frame="1"/>
        </w:rPr>
        <w:t xml:space="preserve">, </w:t>
      </w:r>
      <w:proofErr w:type="spellStart"/>
      <w:r w:rsidRPr="009D5175">
        <w:rPr>
          <w:color w:val="000000"/>
          <w:bdr w:val="none" w:sz="0" w:space="0" w:color="auto" w:frame="1"/>
        </w:rPr>
        <w:t>mund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të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vizitoni</w:t>
      </w:r>
      <w:proofErr w:type="spellEnd"/>
      <w:r w:rsidRPr="009D5175">
        <w:rPr>
          <w:color w:val="000000"/>
          <w:bdr w:val="none" w:sz="0" w:space="0" w:color="auto" w:frame="1"/>
        </w:rPr>
        <w:t xml:space="preserve"> </w:t>
      </w:r>
      <w:proofErr w:type="spellStart"/>
      <w:r w:rsidRPr="009D5175">
        <w:rPr>
          <w:color w:val="000000"/>
          <w:bdr w:val="none" w:sz="0" w:space="0" w:color="auto" w:frame="1"/>
        </w:rPr>
        <w:t>linkun</w:t>
      </w:r>
      <w:proofErr w:type="spellEnd"/>
      <w:r w:rsidRPr="009D5175">
        <w:rPr>
          <w:color w:val="000000"/>
          <w:bdr w:val="none" w:sz="0" w:space="0" w:color="auto" w:frame="1"/>
        </w:rPr>
        <w:t xml:space="preserve"> e </w:t>
      </w:r>
      <w:proofErr w:type="spellStart"/>
      <w:r w:rsidRPr="009D5175">
        <w:rPr>
          <w:color w:val="000000"/>
          <w:bdr w:val="none" w:sz="0" w:space="0" w:color="auto" w:frame="1"/>
        </w:rPr>
        <w:t>mëposhtëm</w:t>
      </w:r>
      <w:proofErr w:type="spellEnd"/>
      <w:r w:rsidRPr="009D5175">
        <w:rPr>
          <w:color w:val="000000"/>
          <w:bdr w:val="none" w:sz="0" w:space="0" w:color="auto" w:frame="1"/>
        </w:rPr>
        <w:t>:  </w:t>
      </w:r>
    </w:p>
    <w:p w14:paraId="3E2DE4FE" w14:textId="77777777" w:rsidR="00947594" w:rsidRPr="009D5175" w:rsidRDefault="00947594" w:rsidP="009475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6" w:tgtFrame="_blank" w:history="1">
        <w:r w:rsidRPr="009D5175">
          <w:rPr>
            <w:rStyle w:val="Hyperlink"/>
            <w:bdr w:val="none" w:sz="0" w:space="0" w:color="auto" w:frame="1"/>
          </w:rPr>
          <w:t>https://kpa.al/ceshtje-juridiksioni-rivleresimi-2022-2022-2/</w:t>
        </w:r>
      </w:hyperlink>
      <w:r w:rsidRPr="009D5175">
        <w:rPr>
          <w:color w:val="000000"/>
          <w:bdr w:val="none" w:sz="0" w:space="0" w:color="auto" w:frame="1"/>
        </w:rPr>
        <w:t> </w:t>
      </w:r>
    </w:p>
    <w:p w14:paraId="6B539F29" w14:textId="77777777" w:rsidR="00584985" w:rsidRDefault="00947594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7"/>
    <w:rsid w:val="000D6617"/>
    <w:rsid w:val="0025613B"/>
    <w:rsid w:val="002822ED"/>
    <w:rsid w:val="00825E3E"/>
    <w:rsid w:val="009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451CF-C76E-4A33-9499-A6E853C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7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ceshtje-juridiksioni-rivleresimi-2022-2022-2/" TargetMode="External"/><Relationship Id="rId5" Type="http://schemas.openxmlformats.org/officeDocument/2006/relationships/hyperlink" Target="https://kpa.al/njoftim-1043/" TargetMode="External"/><Relationship Id="rId4" Type="http://schemas.openxmlformats.org/officeDocument/2006/relationships/hyperlink" Target="https://kpa.al/njoftim-10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836</Characters>
  <Application>Microsoft Office Word</Application>
  <DocSecurity>0</DocSecurity>
  <Lines>14</Lines>
  <Paragraphs>3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2023-07-11T13:43:00Z</dcterms:created>
  <dcterms:modified xsi:type="dcterms:W3CDTF">2023-07-11T13:43:00Z</dcterms:modified>
</cp:coreProperties>
</file>