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1981" w14:textId="77777777" w:rsidR="008404CE" w:rsidRDefault="008404CE" w:rsidP="008404C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sq-AL"/>
        </w:rPr>
        <w:t>Në përgjigje të kërkesave tuaja, protokolluar në Kolegjin e Posaçëm të Apelimit, me nr. *** prot., datë *** dhe *** prot., datë ***, ju informojmë si vijon: </w:t>
      </w:r>
    </w:p>
    <w:p w14:paraId="24573A43" w14:textId="77777777" w:rsidR="008404CE" w:rsidRDefault="008404CE" w:rsidP="008404C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sq-AL"/>
        </w:rPr>
        <w:t>Lidhur me kërkimin për: vënien në dispozicion të të gjitha akteve të dosjes së vendimit (JR) nr.***, datë ***, ju bëjmë me dije se dosja e plotë gjyqësore që i përket ish-subjektit të rivlerësimit </w:t>
      </w:r>
      <w:r>
        <w:rPr>
          <w:rStyle w:val="mark9unkh48ii"/>
          <w:color w:val="000000"/>
          <w:bdr w:val="none" w:sz="0" w:space="0" w:color="auto" w:frame="1"/>
          <w:lang w:val="sq-AL"/>
        </w:rPr>
        <w:t>***</w:t>
      </w:r>
      <w:r>
        <w:rPr>
          <w:color w:val="000000"/>
          <w:bdr w:val="none" w:sz="0" w:space="0" w:color="auto" w:frame="1"/>
          <w:lang w:val="sq-AL"/>
        </w:rPr>
        <w:t>, për të cilin trupi gjykues i Kolegjit të Posaçëm të Apelimit ka shpallur vendimin (JR) nr. ***, datë ***, është përcjellë pranë Komisionit të Pavarur të Kualifikimit. </w:t>
      </w:r>
    </w:p>
    <w:p w14:paraId="4162F25C" w14:textId="77777777" w:rsidR="008404CE" w:rsidRDefault="008404CE" w:rsidP="008404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sq-AL"/>
        </w:rPr>
      </w:pPr>
    </w:p>
    <w:p w14:paraId="0BF87AFB" w14:textId="77777777" w:rsidR="008404CE" w:rsidRDefault="008404CE" w:rsidP="008404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      Referuar kërkesës për aktet të hartuara nga këshilltarët ligjorë dhe ekonomikë, në zbatim të nenit 21, pika 4 e rregullores “Për veprimtarinë e Kolegjit të Posaçëm të Apelimit të Gjykatës Kushtetuese”, e ndryshuar, ato janë materiale konfidenciale dhe në to nuk kanë akses as palët e as publiku. Bazuar në nenin 23, të ligjit 84/2016 “Për rivlerësimin kalimtar të gjyqtarëve dhe prokurorëve në Republikën e Shqipërisë”, këshilltarët ligjorë dhe ekonomikë kanë si detyrë studimin e dosjes dhe përgatitjen e relacionit për çështjen, si dhe kryerjen e detyrave të tjera të ngarkuara nga relatori i çështjes. Relacionet e këshilltarëve janë materiale pune për këshillimin e gjyqtarëve, por nuk konsiderohen akte procedurale dhe si rrjedhojë nuk bëhen pjesë e fashikullit të gjykimit. Çdo vendim i Kolegjit për çështjen konkrete, pasqyron në përmbajtjen e tij vlerësimin dhe qëndrimin e trupit jgykues, në kontroll të vendimit të Komisionit të Pavarur të Kualifikimit, për situatën faktike (përfshirë edhe atë financiare), is dhe ligjin e zbatueshëm për të, të pavarur nga materialet e përgatitura nga këshilltarët. 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651109"/>
    <w:rsid w:val="006D025F"/>
    <w:rsid w:val="008063BE"/>
    <w:rsid w:val="008404CE"/>
    <w:rsid w:val="00C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2024-01-15T14:31:00Z</dcterms:created>
  <dcterms:modified xsi:type="dcterms:W3CDTF">2024-01-15T14:31:00Z</dcterms:modified>
</cp:coreProperties>
</file>