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7EE" w:rsidRPr="009D1976" w:rsidRDefault="00B227EE" w:rsidP="00B227EE">
      <w:pPr>
        <w:pStyle w:val="NormalWeb"/>
        <w:shd w:val="clear" w:color="auto" w:fill="FFFFFF"/>
        <w:spacing w:before="0" w:beforeAutospacing="0" w:after="0" w:afterAutospacing="0"/>
        <w:jc w:val="both"/>
        <w:rPr>
          <w:color w:val="000000"/>
          <w:bdr w:val="none" w:sz="0" w:space="0" w:color="auto" w:frame="1"/>
        </w:rPr>
      </w:pPr>
      <w:r w:rsidRPr="009D1976">
        <w:rPr>
          <w:color w:val="000000"/>
          <w:bdr w:val="none" w:sz="0" w:space="0" w:color="auto" w:frame="1"/>
        </w:rPr>
        <w:t>19.12.2023</w:t>
      </w:r>
    </w:p>
    <w:p w:rsidR="00B227EE" w:rsidRPr="009D1976" w:rsidRDefault="00B227EE" w:rsidP="00B227EE">
      <w:pPr>
        <w:pStyle w:val="NormalWeb"/>
        <w:shd w:val="clear" w:color="auto" w:fill="FFFFFF"/>
        <w:spacing w:after="0"/>
        <w:jc w:val="both"/>
        <w:rPr>
          <w:color w:val="000000"/>
          <w:bdr w:val="none" w:sz="0" w:space="0" w:color="auto" w:frame="1"/>
        </w:rPr>
      </w:pPr>
      <w:r w:rsidRPr="009D1976">
        <w:rPr>
          <w:color w:val="000000"/>
          <w:bdr w:val="none" w:sz="0" w:space="0" w:color="auto" w:frame="1"/>
        </w:rPr>
        <w:t>Honored case rapporteur judge,</w:t>
      </w:r>
    </w:p>
    <w:p w:rsidR="00B227EE" w:rsidRPr="009D1976" w:rsidRDefault="00B227EE" w:rsidP="00B227EE">
      <w:pPr>
        <w:pStyle w:val="NormalWeb"/>
        <w:shd w:val="clear" w:color="auto" w:fill="FFFFFF"/>
        <w:spacing w:before="0" w:beforeAutospacing="0" w:after="0" w:afterAutospacing="0"/>
        <w:jc w:val="both"/>
        <w:rPr>
          <w:color w:val="242424"/>
        </w:rPr>
      </w:pPr>
      <w:r w:rsidRPr="009D1976">
        <w:rPr>
          <w:color w:val="000000"/>
          <w:bdr w:val="none" w:sz="0" w:space="0" w:color="auto" w:frame="1"/>
        </w:rPr>
        <w:t xml:space="preserve">I request to be made available with an electronic copy of the request of the International Monitoring Operation for the fast track review of the case (JR) ***, dated ***, which belongs to the former </w:t>
      </w:r>
      <w:proofErr w:type="spellStart"/>
      <w:r w:rsidRPr="009D1976">
        <w:rPr>
          <w:color w:val="000000"/>
          <w:bdr w:val="none" w:sz="0" w:space="0" w:color="auto" w:frame="1"/>
        </w:rPr>
        <w:t>assessee</w:t>
      </w:r>
      <w:proofErr w:type="spellEnd"/>
      <w:r w:rsidRPr="009D1976">
        <w:rPr>
          <w:color w:val="000000"/>
          <w:bdr w:val="none" w:sz="0" w:space="0" w:color="auto" w:frame="1"/>
        </w:rPr>
        <w:t xml:space="preserve"> *** with subject: “Review of the final judicial decision </w:t>
      </w:r>
      <w:proofErr w:type="gramStart"/>
      <w:r w:rsidRPr="009D1976">
        <w:rPr>
          <w:color w:val="000000"/>
          <w:bdr w:val="none" w:sz="0" w:space="0" w:color="auto" w:frame="1"/>
        </w:rPr>
        <w:t>No</w:t>
      </w:r>
      <w:proofErr w:type="gramEnd"/>
      <w:r w:rsidRPr="009D1976">
        <w:rPr>
          <w:color w:val="000000"/>
          <w:bdr w:val="none" w:sz="0" w:space="0" w:color="auto" w:frame="1"/>
        </w:rPr>
        <w:t>. ***, dated ***, of the Special Appeal Chamber”, practice which has been transferred for analysis to the case rapporteur of the request for review of the decision and to the Directorate for Management of Cases</w:t>
      </w:r>
      <w:r w:rsidRPr="009D1976">
        <w:rPr>
          <w:i/>
          <w:iCs/>
          <w:color w:val="000000"/>
          <w:bdr w:val="none" w:sz="0" w:space="0" w:color="auto" w:frame="1"/>
        </w:rPr>
        <w:t xml:space="preserve"> (attached the scanned practice and IMO’s request).</w:t>
      </w:r>
    </w:p>
    <w:p w:rsidR="00B227EE" w:rsidRPr="009D1976" w:rsidRDefault="00B227EE" w:rsidP="00B227EE">
      <w:pPr>
        <w:pStyle w:val="NormalWeb"/>
        <w:shd w:val="clear" w:color="auto" w:fill="FFFFFF"/>
        <w:spacing w:before="0" w:beforeAutospacing="0" w:after="0" w:afterAutospacing="0"/>
        <w:jc w:val="both"/>
        <w:rPr>
          <w:color w:val="000000"/>
          <w:bdr w:val="none" w:sz="0" w:space="0" w:color="auto" w:frame="1"/>
        </w:rPr>
      </w:pPr>
      <w:bookmarkStart w:id="0" w:name="_GoBack"/>
      <w:bookmarkEnd w:id="0"/>
    </w:p>
    <w:p w:rsidR="00B227EE" w:rsidRPr="009D1976" w:rsidRDefault="00B227EE" w:rsidP="00B227EE">
      <w:pPr>
        <w:pStyle w:val="NormalWeb"/>
        <w:shd w:val="clear" w:color="auto" w:fill="FFFFFF"/>
        <w:spacing w:before="0" w:beforeAutospacing="0" w:after="0" w:afterAutospacing="0"/>
        <w:jc w:val="both"/>
        <w:rPr>
          <w:color w:val="000000"/>
          <w:bdr w:val="none" w:sz="0" w:space="0" w:color="auto" w:frame="1"/>
        </w:rPr>
      </w:pPr>
    </w:p>
    <w:p w:rsidR="00B227EE" w:rsidRPr="009D1976" w:rsidRDefault="00B227EE" w:rsidP="00B227EE">
      <w:pPr>
        <w:pStyle w:val="NormalWeb"/>
        <w:shd w:val="clear" w:color="auto" w:fill="FFFFFF"/>
        <w:spacing w:before="0" w:beforeAutospacing="0" w:after="0" w:afterAutospacing="0"/>
        <w:jc w:val="both"/>
        <w:rPr>
          <w:color w:val="000000"/>
          <w:bdr w:val="none" w:sz="0" w:space="0" w:color="auto" w:frame="1"/>
        </w:rPr>
      </w:pPr>
      <w:r w:rsidRPr="009D1976">
        <w:rPr>
          <w:color w:val="000000"/>
          <w:bdr w:val="none" w:sz="0" w:space="0" w:color="auto" w:frame="1"/>
        </w:rPr>
        <w:t>21.12. 2023</w:t>
      </w:r>
    </w:p>
    <w:p w:rsidR="00A4575C" w:rsidRDefault="00A4575C"/>
    <w:sectPr w:rsidR="00A457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EFF"/>
    <w:rsid w:val="005E3EFF"/>
    <w:rsid w:val="00642202"/>
    <w:rsid w:val="00A4575C"/>
    <w:rsid w:val="00B227EE"/>
    <w:rsid w:val="00B6467E"/>
    <w:rsid w:val="00BC7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8BD7"/>
  <w15:chartTrackingRefBased/>
  <w15:docId w15:val="{44DA3FD6-9C17-4FEC-BDCE-5EFA9E69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3E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422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Gyzel</dc:creator>
  <cp:keywords/>
  <dc:description/>
  <cp:lastModifiedBy>Gyzel</cp:lastModifiedBy>
  <cp:revision>2</cp:revision>
  <dcterms:created xsi:type="dcterms:W3CDTF">2024-01-19T12:29:00Z</dcterms:created>
  <dcterms:modified xsi:type="dcterms:W3CDTF">2024-01-19T12:29:00Z</dcterms:modified>
</cp:coreProperties>
</file>