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CC796" w14:textId="77777777" w:rsidR="00FC2078" w:rsidRPr="006A7839" w:rsidRDefault="00FC2078" w:rsidP="00FC2078">
      <w:pPr>
        <w:jc w:val="both"/>
        <w:rPr>
          <w:rFonts w:ascii="Times New Roman" w:hAnsi="Times New Roman" w:cs="Times New Roman"/>
          <w:sz w:val="24"/>
          <w:szCs w:val="24"/>
        </w:rPr>
      </w:pPr>
      <w:r w:rsidRPr="006A783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.03.</w:t>
      </w:r>
      <w:r w:rsidRPr="006A7839">
        <w:rPr>
          <w:rFonts w:ascii="Times New Roman" w:hAnsi="Times New Roman" w:cs="Times New Roman"/>
          <w:sz w:val="24"/>
          <w:szCs w:val="24"/>
        </w:rPr>
        <w:t xml:space="preserve">2024 </w:t>
      </w:r>
    </w:p>
    <w:p w14:paraId="09519538" w14:textId="77777777" w:rsidR="00FC2078" w:rsidRPr="006A7839" w:rsidRDefault="00FC2078" w:rsidP="00FC20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be</w:t>
      </w:r>
      <w:r w:rsidRPr="00093927">
        <w:rPr>
          <w:rFonts w:ascii="Times New Roman" w:hAnsi="Times New Roman" w:cs="Times New Roman"/>
          <w:sz w:val="24"/>
          <w:szCs w:val="24"/>
        </w:rPr>
        <w:t xml:space="preserve"> inform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093927"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t xml:space="preserve">you will be notified </w:t>
      </w:r>
      <w:r w:rsidRPr="00093927">
        <w:rPr>
          <w:rFonts w:ascii="Times New Roman" w:hAnsi="Times New Roman" w:cs="Times New Roman"/>
          <w:sz w:val="24"/>
          <w:szCs w:val="24"/>
        </w:rPr>
        <w:t xml:space="preserve">with the decision-making of the </w:t>
      </w:r>
      <w:r>
        <w:rPr>
          <w:rFonts w:ascii="Times New Roman" w:hAnsi="Times New Roman" w:cs="Times New Roman"/>
          <w:sz w:val="24"/>
          <w:szCs w:val="24"/>
        </w:rPr>
        <w:t>trial panel</w:t>
      </w:r>
      <w:r w:rsidRPr="00093927">
        <w:rPr>
          <w:rFonts w:ascii="Times New Roman" w:hAnsi="Times New Roman" w:cs="Times New Roman"/>
          <w:sz w:val="24"/>
          <w:szCs w:val="24"/>
        </w:rPr>
        <w:t xml:space="preserve"> that will </w:t>
      </w:r>
      <w:r>
        <w:rPr>
          <w:rFonts w:ascii="Times New Roman" w:hAnsi="Times New Roman" w:cs="Times New Roman"/>
          <w:sz w:val="24"/>
          <w:szCs w:val="24"/>
        </w:rPr>
        <w:t xml:space="preserve">review </w:t>
      </w:r>
      <w:r w:rsidRPr="00093927">
        <w:rPr>
          <w:rFonts w:ascii="Times New Roman" w:hAnsi="Times New Roman" w:cs="Times New Roman"/>
          <w:sz w:val="24"/>
          <w:szCs w:val="24"/>
        </w:rPr>
        <w:t>the case ***, date ***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3927">
        <w:rPr>
          <w:rFonts w:ascii="Times New Roman" w:hAnsi="Times New Roman" w:cs="Times New Roman"/>
          <w:sz w:val="24"/>
          <w:szCs w:val="24"/>
        </w:rPr>
        <w:t>at the time of its consideration.</w:t>
      </w:r>
    </w:p>
    <w:p w14:paraId="65C6290C" w14:textId="77777777" w:rsidR="00F84212" w:rsidRDefault="00F84212"/>
    <w:sectPr w:rsidR="00F84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12"/>
    <w:rsid w:val="007471C7"/>
    <w:rsid w:val="008E1BD4"/>
    <w:rsid w:val="00A5792A"/>
    <w:rsid w:val="00CD2AEB"/>
    <w:rsid w:val="00F84212"/>
    <w:rsid w:val="00FC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4230B"/>
  <w15:chartTrackingRefBased/>
  <w15:docId w15:val="{E809F8FA-060B-4E1E-ABBE-AAAA6127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2024-04-15T13:38:00Z</dcterms:created>
  <dcterms:modified xsi:type="dcterms:W3CDTF">2024-04-15T13:38:00Z</dcterms:modified>
</cp:coreProperties>
</file>