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97441" w14:textId="77777777" w:rsidR="00E92CC0" w:rsidRPr="005C7FB8" w:rsidRDefault="00E92CC0" w:rsidP="00E92CC0">
      <w:pPr>
        <w:jc w:val="both"/>
        <w:rPr>
          <w:rFonts w:ascii="Times New Roman" w:hAnsi="Times New Roman" w:cs="Times New Roman"/>
          <w:sz w:val="24"/>
          <w:szCs w:val="24"/>
        </w:rPr>
      </w:pPr>
      <w:r w:rsidRPr="005C7FB8">
        <w:rPr>
          <w:rFonts w:ascii="Times New Roman" w:hAnsi="Times New Roman" w:cs="Times New Roman"/>
          <w:sz w:val="24"/>
          <w:szCs w:val="24"/>
        </w:rPr>
        <w:t>03.12.2024</w:t>
      </w:r>
    </w:p>
    <w:p w14:paraId="055DC798" w14:textId="77777777" w:rsidR="00E92CC0" w:rsidRPr="008C3428" w:rsidRDefault="00E92CC0" w:rsidP="00E92CC0">
      <w:pPr>
        <w:jc w:val="both"/>
        <w:rPr>
          <w:rFonts w:ascii="Times New Roman" w:hAnsi="Times New Roman" w:cs="Times New Roman"/>
          <w:sz w:val="24"/>
          <w:szCs w:val="24"/>
        </w:rPr>
      </w:pPr>
      <w:r w:rsidRPr="008C3428">
        <w:rPr>
          <w:rFonts w:ascii="Times New Roman" w:hAnsi="Times New Roman" w:cs="Times New Roman"/>
          <w:sz w:val="24"/>
          <w:szCs w:val="24"/>
        </w:rPr>
        <w:t>The Special Appeal Chamber, in the capacity of employer, has terminated the legal relationship established with you as an employee, within the framework of the individual employment contract with no. ***, date ***, based on the provisions of article 150, p</w:t>
      </w:r>
      <w:r>
        <w:rPr>
          <w:rFonts w:ascii="Times New Roman" w:hAnsi="Times New Roman" w:cs="Times New Roman"/>
          <w:sz w:val="24"/>
          <w:szCs w:val="24"/>
        </w:rPr>
        <w:t>aragraph</w:t>
      </w:r>
      <w:r w:rsidRPr="008C3428">
        <w:rPr>
          <w:rFonts w:ascii="Times New Roman" w:hAnsi="Times New Roman" w:cs="Times New Roman"/>
          <w:sz w:val="24"/>
          <w:szCs w:val="24"/>
        </w:rPr>
        <w:t xml:space="preserve"> 2 of the Labor Code. Referring to the provisions of the legislation in force, the termination of the employment relationship during the probationary period of the employee is made by each of the parties to the contract, respecting a notice period of 5 days, without being obliged to motivate/show the reasons that led to the termination of the employment contract.</w:t>
      </w:r>
    </w:p>
    <w:p w14:paraId="79BECDDC" w14:textId="77777777" w:rsidR="00E92CC0" w:rsidRPr="005C7FB8" w:rsidRDefault="00E92CC0" w:rsidP="00E92CC0">
      <w:pPr>
        <w:jc w:val="both"/>
        <w:rPr>
          <w:rFonts w:ascii="Times New Roman" w:hAnsi="Times New Roman" w:cs="Times New Roman"/>
          <w:sz w:val="24"/>
          <w:szCs w:val="24"/>
        </w:rPr>
      </w:pPr>
      <w:r w:rsidRPr="008C3428">
        <w:rPr>
          <w:rFonts w:ascii="Times New Roman" w:hAnsi="Times New Roman" w:cs="Times New Roman"/>
          <w:sz w:val="24"/>
          <w:szCs w:val="24"/>
        </w:rPr>
        <w:t xml:space="preserve">The decision of the Meeting of Judges, as the act in which </w:t>
      </w:r>
      <w:r>
        <w:rPr>
          <w:rFonts w:ascii="Times New Roman" w:hAnsi="Times New Roman" w:cs="Times New Roman"/>
          <w:sz w:val="24"/>
          <w:szCs w:val="24"/>
        </w:rPr>
        <w:t xml:space="preserve">it was materialized </w:t>
      </w:r>
      <w:r w:rsidRPr="008C3428">
        <w:rPr>
          <w:rFonts w:ascii="Times New Roman" w:hAnsi="Times New Roman" w:cs="Times New Roman"/>
          <w:sz w:val="24"/>
          <w:szCs w:val="24"/>
        </w:rPr>
        <w:t xml:space="preserve">the will of the employing party for the termination during the probationary period, of the individual employment contract no. ***, date ***, concluded with the Appeals Chamber and Mr. ***, has been officially </w:t>
      </w:r>
      <w:r>
        <w:rPr>
          <w:rFonts w:ascii="Times New Roman" w:hAnsi="Times New Roman" w:cs="Times New Roman"/>
          <w:sz w:val="24"/>
          <w:szCs w:val="24"/>
        </w:rPr>
        <w:t>communicated</w:t>
      </w:r>
      <w:r w:rsidRPr="008C3428">
        <w:rPr>
          <w:rFonts w:ascii="Times New Roman" w:hAnsi="Times New Roman" w:cs="Times New Roman"/>
          <w:sz w:val="24"/>
          <w:szCs w:val="24"/>
        </w:rPr>
        <w:t xml:space="preserve"> to you on th</w:t>
      </w:r>
      <w:r>
        <w:rPr>
          <w:rFonts w:ascii="Times New Roman" w:hAnsi="Times New Roman" w:cs="Times New Roman"/>
          <w:sz w:val="24"/>
          <w:szCs w:val="24"/>
        </w:rPr>
        <w:t>is</w:t>
      </w:r>
      <w:r w:rsidRPr="008C3428">
        <w:rPr>
          <w:rFonts w:ascii="Times New Roman" w:hAnsi="Times New Roman" w:cs="Times New Roman"/>
          <w:sz w:val="24"/>
          <w:szCs w:val="24"/>
        </w:rPr>
        <w:t xml:space="preserve"> date </w:t>
      </w:r>
      <w:r w:rsidRPr="005C7FB8">
        <w:rPr>
          <w:rFonts w:ascii="Times New Roman" w:hAnsi="Times New Roman" w:cs="Times New Roman"/>
          <w:sz w:val="24"/>
          <w:szCs w:val="24"/>
        </w:rPr>
        <w:t xml:space="preserve">***. </w:t>
      </w:r>
    </w:p>
    <w:p w14:paraId="63D11BD7" w14:textId="77777777" w:rsidR="005D3CBD" w:rsidRPr="00E92CC0" w:rsidRDefault="005D3CBD" w:rsidP="00E92CC0"/>
    <w:sectPr w:rsidR="005D3CBD" w:rsidRPr="00E9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BD"/>
    <w:rsid w:val="005D3CBD"/>
    <w:rsid w:val="009B0261"/>
    <w:rsid w:val="00D954E7"/>
    <w:rsid w:val="00E92CC0"/>
    <w:rsid w:val="00F1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A2CE"/>
  <w15:chartTrackingRefBased/>
  <w15:docId w15:val="{6DE1530E-1FA4-4877-90BF-A5BC388B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2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Ledio Gjyzeli</dc:creator>
  <cp:keywords/>
  <dc:description/>
  <cp:lastModifiedBy>Ledio Gjyzeli</cp:lastModifiedBy>
  <cp:revision>2</cp:revision>
  <dcterms:created xsi:type="dcterms:W3CDTF">2024-12-12T15:10:00Z</dcterms:created>
  <dcterms:modified xsi:type="dcterms:W3CDTF">2024-12-12T15:10:00Z</dcterms:modified>
</cp:coreProperties>
</file>