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7A36" w14:textId="77777777" w:rsidR="006964CE" w:rsidRDefault="006964CE" w:rsidP="006964CE">
      <w:pPr>
        <w:jc w:val="both"/>
        <w:rPr>
          <w:rFonts w:ascii="Times" w:hAnsi="Times" w:cs="Times"/>
          <w:b/>
          <w:bCs/>
        </w:rPr>
      </w:pPr>
      <w:r w:rsidRPr="006867DC">
        <w:rPr>
          <w:rFonts w:ascii="Times" w:hAnsi="Times" w:cs="Times"/>
          <w:b/>
          <w:bCs/>
        </w:rPr>
        <w:t>11.07.2025</w:t>
      </w:r>
    </w:p>
    <w:p w14:paraId="59973217" w14:textId="65495E7B" w:rsidR="006964CE" w:rsidRPr="006964CE" w:rsidRDefault="006964CE" w:rsidP="006964CE">
      <w:pPr>
        <w:jc w:val="both"/>
        <w:rPr>
          <w:rFonts w:ascii="Times" w:hAnsi="Times" w:cs="Times"/>
          <w:b/>
          <w:bCs/>
        </w:rPr>
      </w:pPr>
      <w:r w:rsidRPr="00D05E94">
        <w:rPr>
          <w:rFonts w:ascii="Times" w:hAnsi="Times" w:cs="Times"/>
        </w:rPr>
        <w:t xml:space="preserve">I request that all the documents contained in the </w:t>
      </w:r>
      <w:r>
        <w:rPr>
          <w:rFonts w:ascii="Times" w:hAnsi="Times" w:cs="Times"/>
        </w:rPr>
        <w:t>case</w:t>
      </w:r>
      <w:r w:rsidRPr="00D05E94">
        <w:rPr>
          <w:rFonts w:ascii="Times" w:hAnsi="Times" w:cs="Times"/>
        </w:rPr>
        <w:t xml:space="preserve"> file be made available to me, including the financial analysis prepared by the </w:t>
      </w:r>
      <w:r>
        <w:rPr>
          <w:rFonts w:ascii="Times" w:hAnsi="Times" w:cs="Times"/>
        </w:rPr>
        <w:t>Appeal Chamber</w:t>
      </w:r>
      <w:r w:rsidRPr="00D05E94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on</w:t>
      </w:r>
      <w:r w:rsidRPr="00D05E94">
        <w:rPr>
          <w:rFonts w:ascii="Times" w:hAnsi="Times" w:cs="Times"/>
        </w:rPr>
        <w:t xml:space="preserve"> my case, as well as the opinions provided by international observers.</w:t>
      </w:r>
    </w:p>
    <w:p w14:paraId="187C2CA8" w14:textId="77777777" w:rsidR="006964CE" w:rsidRDefault="006964CE"/>
    <w:sectPr w:rsidR="00696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CE"/>
    <w:rsid w:val="006964CE"/>
    <w:rsid w:val="006A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61DEF"/>
  <w15:chartTrackingRefBased/>
  <w15:docId w15:val="{123E0022-89B1-45DF-A98C-C2E8A9C4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4CE"/>
  </w:style>
  <w:style w:type="paragraph" w:styleId="Heading1">
    <w:name w:val="heading 1"/>
    <w:basedOn w:val="Normal"/>
    <w:next w:val="Normal"/>
    <w:link w:val="Heading1Char"/>
    <w:uiPriority w:val="9"/>
    <w:qFormat/>
    <w:rsid w:val="00696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4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4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4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4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4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4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4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1</cp:revision>
  <dcterms:created xsi:type="dcterms:W3CDTF">2025-09-09T07:41:00Z</dcterms:created>
  <dcterms:modified xsi:type="dcterms:W3CDTF">2025-09-09T07:41:00Z</dcterms:modified>
</cp:coreProperties>
</file>