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7E84" w14:textId="4BB299FC" w:rsidR="008B1F3B" w:rsidRPr="00F67024" w:rsidRDefault="008B1F3B" w:rsidP="008B1F3B">
      <w:pPr>
        <w:jc w:val="both"/>
        <w:rPr>
          <w:rFonts w:ascii="Times" w:hAnsi="Times" w:cs="Times"/>
          <w:b/>
          <w:bCs/>
        </w:rPr>
      </w:pPr>
      <w:r w:rsidRPr="00F67024">
        <w:rPr>
          <w:rFonts w:ascii="Times" w:hAnsi="Times" w:cs="Times"/>
          <w:b/>
          <w:bCs/>
        </w:rPr>
        <w:t>01.08.2025</w:t>
      </w:r>
    </w:p>
    <w:p w14:paraId="3A104FD1" w14:textId="77777777" w:rsidR="008B1F3B" w:rsidRPr="00D05E94" w:rsidRDefault="008B1F3B" w:rsidP="008B1F3B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We would like to inform you that the </w:t>
      </w:r>
      <w:r>
        <w:rPr>
          <w:rFonts w:ascii="Times" w:hAnsi="Times" w:cs="Times"/>
        </w:rPr>
        <w:t>full reasoning and transcript of</w:t>
      </w:r>
      <w:r w:rsidRPr="00D05E94">
        <w:rPr>
          <w:rFonts w:ascii="Times" w:hAnsi="Times" w:cs="Times"/>
        </w:rPr>
        <w:t xml:space="preserve"> decision no. ***, date ***, </w:t>
      </w:r>
      <w:r>
        <w:rPr>
          <w:rFonts w:ascii="Times" w:hAnsi="Times" w:cs="Times"/>
        </w:rPr>
        <w:t xml:space="preserve">corresponding to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***, due to the workload of the </w:t>
      </w:r>
      <w:r>
        <w:rPr>
          <w:rFonts w:ascii="Times" w:hAnsi="Times" w:cs="Times"/>
        </w:rPr>
        <w:t>Appeals Chamber</w:t>
      </w:r>
      <w:r w:rsidRPr="00D05E94">
        <w:rPr>
          <w:rFonts w:ascii="Times" w:hAnsi="Times" w:cs="Times"/>
        </w:rPr>
        <w:t>, has not been completed.</w:t>
      </w:r>
    </w:p>
    <w:p w14:paraId="1ED2D1CE" w14:textId="77777777" w:rsidR="008B1F3B" w:rsidRPr="00D05E94" w:rsidRDefault="008B1F3B" w:rsidP="008B1F3B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As soon as this process is completed, the reasoned decision will be published in real time on the website</w:t>
      </w:r>
      <w:r>
        <w:rPr>
          <w:rFonts w:ascii="Times" w:hAnsi="Times" w:cs="Times"/>
        </w:rPr>
        <w:t xml:space="preserve"> of the Appeals Chamber</w:t>
      </w:r>
      <w:r w:rsidRPr="00D05E94">
        <w:rPr>
          <w:rFonts w:ascii="Times" w:hAnsi="Times" w:cs="Times"/>
        </w:rPr>
        <w:t xml:space="preserve">, </w:t>
      </w:r>
      <w:r>
        <w:rPr>
          <w:rFonts w:ascii="Times" w:hAnsi="Times" w:cs="Times"/>
        </w:rPr>
        <w:t>in</w:t>
      </w:r>
      <w:r w:rsidRPr="00D05E94">
        <w:rPr>
          <w:rFonts w:ascii="Times" w:hAnsi="Times" w:cs="Times"/>
        </w:rPr>
        <w:t xml:space="preserve"> the following link:</w:t>
      </w:r>
    </w:p>
    <w:p w14:paraId="18C78D40" w14:textId="77777777" w:rsidR="008B1F3B" w:rsidRPr="00E7138D" w:rsidRDefault="008B1F3B" w:rsidP="008B1F3B">
      <w:pPr>
        <w:jc w:val="both"/>
        <w:rPr>
          <w:rFonts w:ascii="Times" w:hAnsi="Times" w:cs="Times"/>
        </w:rPr>
      </w:pPr>
      <w:hyperlink r:id="rId4" w:tgtFrame="_blank" w:tooltip="https://kpa.al/vendime-2025/" w:history="1">
        <w:r w:rsidRPr="00E7138D">
          <w:rPr>
            <w:rStyle w:val="Hyperlink"/>
            <w:rFonts w:ascii="Times" w:hAnsi="Times" w:cs="Times"/>
          </w:rPr>
          <w:t>https://kpa.al/vendime-2025/</w:t>
        </w:r>
      </w:hyperlink>
    </w:p>
    <w:p w14:paraId="3A8299AE" w14:textId="77777777" w:rsidR="008B1F3B" w:rsidRPr="00E7138D" w:rsidRDefault="008B1F3B" w:rsidP="008B1F3B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For your convenience, we clarify that when the decision is published, the link below will not have the word “</w:t>
      </w:r>
      <w:r>
        <w:rPr>
          <w:rFonts w:ascii="Times" w:hAnsi="Times" w:cs="Times"/>
        </w:rPr>
        <w:t>announcement</w:t>
      </w:r>
      <w:r w:rsidRPr="00D05E94">
        <w:rPr>
          <w:rFonts w:ascii="Times" w:hAnsi="Times" w:cs="Times"/>
        </w:rPr>
        <w:t>” in it, but will contain the reasoned decision:</w:t>
      </w:r>
    </w:p>
    <w:p w14:paraId="3F4E825A" w14:textId="77777777" w:rsidR="008B1F3B" w:rsidRPr="00E7138D" w:rsidRDefault="008B1F3B" w:rsidP="008B1F3B">
      <w:pPr>
        <w:jc w:val="both"/>
        <w:rPr>
          <w:rFonts w:ascii="Times" w:hAnsi="Times" w:cs="Times"/>
        </w:rPr>
      </w:pPr>
      <w:hyperlink r:id="rId5" w:tgtFrame="_blank" w:tooltip="https://kpa.al/njoftim-vendimi-310/" w:history="1">
        <w:proofErr w:type="spellStart"/>
        <w:r w:rsidRPr="00E7138D">
          <w:rPr>
            <w:rStyle w:val="Hyperlink"/>
            <w:rFonts w:ascii="Times" w:hAnsi="Times" w:cs="Times"/>
          </w:rPr>
          <w:t>Vendim</w:t>
        </w:r>
        <w:proofErr w:type="spellEnd"/>
        <w:r w:rsidRPr="00E7138D">
          <w:rPr>
            <w:rStyle w:val="Hyperlink"/>
            <w:rFonts w:ascii="Times" w:hAnsi="Times" w:cs="Times"/>
          </w:rPr>
          <w:t xml:space="preserve"> Nr. 28/2025 (JR) </w:t>
        </w:r>
        <w:proofErr w:type="spellStart"/>
        <w:r w:rsidRPr="00E7138D">
          <w:rPr>
            <w:rStyle w:val="Hyperlink"/>
            <w:rFonts w:ascii="Times" w:hAnsi="Times" w:cs="Times"/>
          </w:rPr>
          <w:t>datë</w:t>
        </w:r>
        <w:proofErr w:type="spellEnd"/>
        <w:r w:rsidRPr="00E7138D">
          <w:rPr>
            <w:rStyle w:val="Hyperlink"/>
            <w:rFonts w:ascii="Times" w:hAnsi="Times" w:cs="Times"/>
          </w:rPr>
          <w:t xml:space="preserve"> 09.04.2025, </w:t>
        </w:r>
        <w:proofErr w:type="spellStart"/>
        <w:r w:rsidRPr="00E7138D">
          <w:rPr>
            <w:rStyle w:val="Hyperlink"/>
            <w:rFonts w:ascii="Times" w:hAnsi="Times" w:cs="Times"/>
          </w:rPr>
          <w:t>subjekti</w:t>
        </w:r>
        <w:proofErr w:type="spellEnd"/>
        <w:r w:rsidRPr="00E7138D">
          <w:rPr>
            <w:rStyle w:val="Hyperlink"/>
            <w:rFonts w:ascii="Times" w:hAnsi="Times" w:cs="Times"/>
          </w:rPr>
          <w:t xml:space="preserve"> </w:t>
        </w:r>
        <w:proofErr w:type="spellStart"/>
        <w:r w:rsidRPr="00E7138D">
          <w:rPr>
            <w:rStyle w:val="Hyperlink"/>
            <w:rFonts w:ascii="Times" w:hAnsi="Times" w:cs="Times"/>
          </w:rPr>
          <w:t>i</w:t>
        </w:r>
        <w:proofErr w:type="spellEnd"/>
        <w:r w:rsidRPr="00E7138D">
          <w:rPr>
            <w:rStyle w:val="Hyperlink"/>
            <w:rFonts w:ascii="Times" w:hAnsi="Times" w:cs="Times"/>
          </w:rPr>
          <w:t xml:space="preserve"> </w:t>
        </w:r>
        <w:proofErr w:type="spellStart"/>
        <w:r w:rsidRPr="00E7138D">
          <w:rPr>
            <w:rStyle w:val="Hyperlink"/>
            <w:rFonts w:ascii="Times" w:hAnsi="Times" w:cs="Times"/>
          </w:rPr>
          <w:t>rivlerësimit</w:t>
        </w:r>
        <w:proofErr w:type="spellEnd"/>
        <w:r w:rsidRPr="00E7138D">
          <w:rPr>
            <w:rStyle w:val="Hyperlink"/>
            <w:rFonts w:ascii="Times" w:hAnsi="Times" w:cs="Times"/>
          </w:rPr>
          <w:t xml:space="preserve"> Erjon Shehaj (</w:t>
        </w:r>
        <w:proofErr w:type="spellStart"/>
        <w:r w:rsidRPr="00E7138D">
          <w:rPr>
            <w:rStyle w:val="Hyperlink"/>
            <w:rFonts w:ascii="Times" w:hAnsi="Times" w:cs="Times"/>
          </w:rPr>
          <w:t>Njoftim</w:t>
        </w:r>
        <w:proofErr w:type="spellEnd"/>
        <w:r w:rsidRPr="00E7138D">
          <w:rPr>
            <w:rStyle w:val="Hyperlink"/>
            <w:rFonts w:ascii="Times" w:hAnsi="Times" w:cs="Times"/>
          </w:rPr>
          <w:t>)</w:t>
        </w:r>
      </w:hyperlink>
    </w:p>
    <w:p w14:paraId="187C2CA8" w14:textId="77777777" w:rsidR="006964CE" w:rsidRPr="008B1F3B" w:rsidRDefault="006964CE" w:rsidP="008B1F3B"/>
    <w:sectPr w:rsidR="006964CE" w:rsidRPr="008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E"/>
    <w:rsid w:val="0048301A"/>
    <w:rsid w:val="006964CE"/>
    <w:rsid w:val="006A1CEC"/>
    <w:rsid w:val="008B1F3B"/>
    <w:rsid w:val="00D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1DEF"/>
  <w15:chartTrackingRefBased/>
  <w15:docId w15:val="{123E0022-89B1-45DF-A98C-C2E8A9C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3B"/>
  </w:style>
  <w:style w:type="paragraph" w:styleId="Heading1">
    <w:name w:val="heading 1"/>
    <w:basedOn w:val="Normal"/>
    <w:next w:val="Normal"/>
    <w:link w:val="Heading1Char"/>
    <w:uiPriority w:val="9"/>
    <w:qFormat/>
    <w:rsid w:val="0069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a.al/njoftim-vendimi-310/" TargetMode="External"/><Relationship Id="rId4" Type="http://schemas.openxmlformats.org/officeDocument/2006/relationships/hyperlink" Target="https://kpa.al/vendime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2025-09-09T07:43:00Z</dcterms:created>
  <dcterms:modified xsi:type="dcterms:W3CDTF">2025-09-09T07:43:00Z</dcterms:modified>
</cp:coreProperties>
</file>