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E5407" w14:textId="77777777" w:rsidR="00BF79F8" w:rsidRDefault="00BF79F8" w:rsidP="00BF79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20.11.2025</w:t>
      </w:r>
    </w:p>
    <w:p w14:paraId="1F6A534E" w14:textId="77777777" w:rsidR="00BF79F8" w:rsidRDefault="00BF79F8" w:rsidP="00BF79F8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Ju </w:t>
      </w:r>
      <w:proofErr w:type="spellStart"/>
      <w:r>
        <w:rPr>
          <w:rFonts w:ascii="Times New Roman" w:hAnsi="Times New Roman" w:cs="Times New Roman"/>
        </w:rPr>
        <w:t>bëjmë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dije</w:t>
      </w:r>
      <w:proofErr w:type="spellEnd"/>
      <w:r>
        <w:rPr>
          <w:rFonts w:ascii="Times New Roman" w:hAnsi="Times New Roman" w:cs="Times New Roman"/>
        </w:rPr>
        <w:t xml:space="preserve"> se,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nenin</w:t>
      </w:r>
      <w:proofErr w:type="spellEnd"/>
      <w:r>
        <w:rPr>
          <w:rFonts w:ascii="Times New Roman" w:hAnsi="Times New Roman" w:cs="Times New Roman"/>
        </w:rPr>
        <w:t xml:space="preserve"> 29, pika 5,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ligjit</w:t>
      </w:r>
      <w:proofErr w:type="spellEnd"/>
      <w:r>
        <w:rPr>
          <w:rFonts w:ascii="Times New Roman" w:hAnsi="Times New Roman" w:cs="Times New Roman"/>
        </w:rPr>
        <w:t xml:space="preserve"> nr.84/2016, </w:t>
      </w:r>
      <w:proofErr w:type="spellStart"/>
      <w:r>
        <w:rPr>
          <w:rFonts w:ascii="Times New Roman" w:hAnsi="Times New Roman" w:cs="Times New Roman"/>
        </w:rPr>
        <w:t>përcaktohet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këshilltari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Njësisë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Shërbimit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Ligjor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përfiton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përkatësisht</w:t>
      </w:r>
      <w:proofErr w:type="spellEnd"/>
      <w:r>
        <w:rPr>
          <w:rFonts w:ascii="Times New Roman" w:hAnsi="Times New Roman" w:cs="Times New Roman"/>
        </w:rPr>
        <w:t xml:space="preserve"> 80 </w:t>
      </w:r>
      <w:proofErr w:type="spellStart"/>
      <w:r>
        <w:rPr>
          <w:rFonts w:ascii="Times New Roman" w:hAnsi="Times New Roman" w:cs="Times New Roman"/>
        </w:rPr>
        <w:t>përqind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pagës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mujore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përkatse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anëtarit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institucionit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rivlerësimit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Ndërkohë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vendimin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Kuvendit</w:t>
      </w:r>
      <w:proofErr w:type="spellEnd"/>
      <w:r>
        <w:rPr>
          <w:rFonts w:ascii="Times New Roman" w:hAnsi="Times New Roman" w:cs="Times New Roman"/>
        </w:rPr>
        <w:t xml:space="preserve"> nr.92/2017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ndryshuar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përcaktohet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  <w:i/>
          <w:iCs/>
        </w:rPr>
        <w:t>paga</w:t>
      </w:r>
      <w:proofErr w:type="spellEnd"/>
      <w:r>
        <w:rPr>
          <w:rFonts w:ascii="Times New Roman" w:hAnsi="Times New Roman" w:cs="Times New Roman"/>
          <w:i/>
          <w:iCs/>
        </w:rPr>
        <w:t xml:space="preserve"> e </w:t>
      </w:r>
      <w:proofErr w:type="spellStart"/>
      <w:r>
        <w:rPr>
          <w:rFonts w:ascii="Times New Roman" w:hAnsi="Times New Roman" w:cs="Times New Roman"/>
          <w:i/>
          <w:iCs/>
        </w:rPr>
        <w:t>këshilltarëve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është</w:t>
      </w:r>
      <w:proofErr w:type="spellEnd"/>
      <w:r>
        <w:rPr>
          <w:rFonts w:ascii="Times New Roman" w:hAnsi="Times New Roman" w:cs="Times New Roman"/>
          <w:i/>
          <w:iCs/>
        </w:rPr>
        <w:t xml:space="preserve"> 80% e G3* </w:t>
      </w:r>
      <w:proofErr w:type="spellStart"/>
      <w:r>
        <w:rPr>
          <w:rFonts w:ascii="Times New Roman" w:hAnsi="Times New Roman" w:cs="Times New Roman"/>
          <w:i/>
          <w:iCs/>
        </w:rPr>
        <w:t>ku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sipas</w:t>
      </w:r>
      <w:proofErr w:type="spellEnd"/>
      <w:r>
        <w:rPr>
          <w:rFonts w:ascii="Times New Roman" w:hAnsi="Times New Roman" w:cs="Times New Roman"/>
          <w:i/>
          <w:iCs/>
        </w:rPr>
        <w:t xml:space="preserve"> G3* </w:t>
      </w:r>
      <w:proofErr w:type="spellStart"/>
      <w:r>
        <w:rPr>
          <w:rFonts w:ascii="Times New Roman" w:hAnsi="Times New Roman" w:cs="Times New Roman"/>
          <w:i/>
          <w:iCs/>
        </w:rPr>
        <w:t>paga</w:t>
      </w:r>
      <w:proofErr w:type="spellEnd"/>
      <w:r>
        <w:rPr>
          <w:rFonts w:ascii="Times New Roman" w:hAnsi="Times New Roman" w:cs="Times New Roman"/>
          <w:i/>
          <w:iCs/>
        </w:rPr>
        <w:t xml:space="preserve"> e </w:t>
      </w:r>
      <w:proofErr w:type="spellStart"/>
      <w:r>
        <w:rPr>
          <w:rFonts w:ascii="Times New Roman" w:hAnsi="Times New Roman" w:cs="Times New Roman"/>
          <w:i/>
          <w:iCs/>
        </w:rPr>
        <w:t>gjyqtarit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të</w:t>
      </w:r>
      <w:proofErr w:type="spellEnd"/>
      <w:r>
        <w:rPr>
          <w:rFonts w:ascii="Times New Roman" w:hAnsi="Times New Roman" w:cs="Times New Roman"/>
          <w:i/>
          <w:iCs/>
        </w:rPr>
        <w:t xml:space="preserve"> KPA </w:t>
      </w:r>
      <w:proofErr w:type="spellStart"/>
      <w:r>
        <w:rPr>
          <w:rFonts w:ascii="Times New Roman" w:hAnsi="Times New Roman" w:cs="Times New Roman"/>
          <w:i/>
          <w:iCs/>
        </w:rPr>
        <w:t>përllogaritet</w:t>
      </w:r>
      <w:proofErr w:type="spellEnd"/>
      <w:r>
        <w:rPr>
          <w:rFonts w:ascii="Times New Roman" w:hAnsi="Times New Roman" w:cs="Times New Roman"/>
          <w:i/>
          <w:iCs/>
        </w:rPr>
        <w:t xml:space="preserve"> me </w:t>
      </w:r>
      <w:proofErr w:type="spellStart"/>
      <w:r>
        <w:rPr>
          <w:rFonts w:ascii="Times New Roman" w:hAnsi="Times New Roman" w:cs="Times New Roman"/>
          <w:i/>
          <w:iCs/>
        </w:rPr>
        <w:t>formulën</w:t>
      </w:r>
      <w:proofErr w:type="spellEnd"/>
      <w:r>
        <w:rPr>
          <w:rFonts w:ascii="Times New Roman" w:hAnsi="Times New Roman" w:cs="Times New Roman"/>
          <w:i/>
          <w:iCs/>
        </w:rPr>
        <w:t xml:space="preserve">: G3 + 10% G3 + </w:t>
      </w:r>
      <w:proofErr w:type="spellStart"/>
      <w:r>
        <w:rPr>
          <w:rFonts w:ascii="Times New Roman" w:hAnsi="Times New Roman" w:cs="Times New Roman"/>
          <w:i/>
          <w:iCs/>
        </w:rPr>
        <w:t>shtesën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për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vjetërsi</w:t>
      </w:r>
      <w:proofErr w:type="spellEnd"/>
      <w:r>
        <w:rPr>
          <w:rFonts w:ascii="Times New Roman" w:hAnsi="Times New Roman" w:cs="Times New Roman"/>
          <w:i/>
          <w:iCs/>
        </w:rPr>
        <w:t xml:space="preserve"> (e </w:t>
      </w:r>
      <w:proofErr w:type="spellStart"/>
      <w:r>
        <w:rPr>
          <w:rFonts w:ascii="Times New Roman" w:hAnsi="Times New Roman" w:cs="Times New Roman"/>
          <w:i/>
          <w:iCs/>
        </w:rPr>
        <w:t>barasvlershme</w:t>
      </w:r>
      <w:proofErr w:type="spellEnd"/>
      <w:r>
        <w:rPr>
          <w:rFonts w:ascii="Times New Roman" w:hAnsi="Times New Roman" w:cs="Times New Roman"/>
          <w:i/>
          <w:iCs/>
        </w:rPr>
        <w:t xml:space="preserve"> me </w:t>
      </w:r>
      <w:proofErr w:type="spellStart"/>
      <w:r>
        <w:rPr>
          <w:rFonts w:ascii="Times New Roman" w:hAnsi="Times New Roman" w:cs="Times New Roman"/>
          <w:i/>
          <w:iCs/>
        </w:rPr>
        <w:t>pagën</w:t>
      </w:r>
      <w:proofErr w:type="spellEnd"/>
      <w:r>
        <w:rPr>
          <w:rFonts w:ascii="Times New Roman" w:hAnsi="Times New Roman" w:cs="Times New Roman"/>
          <w:i/>
          <w:iCs/>
        </w:rPr>
        <w:t xml:space="preserve"> e </w:t>
      </w:r>
      <w:proofErr w:type="spellStart"/>
      <w:r>
        <w:rPr>
          <w:rFonts w:ascii="Times New Roman" w:hAnsi="Times New Roman" w:cs="Times New Roman"/>
          <w:i/>
          <w:iCs/>
        </w:rPr>
        <w:t>Kryetarit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të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Gjykatës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së</w:t>
      </w:r>
      <w:proofErr w:type="spellEnd"/>
      <w:r>
        <w:rPr>
          <w:rFonts w:ascii="Times New Roman" w:hAnsi="Times New Roman" w:cs="Times New Roman"/>
          <w:i/>
          <w:iCs/>
        </w:rPr>
        <w:t xml:space="preserve"> Lartë, </w:t>
      </w:r>
      <w:proofErr w:type="spellStart"/>
      <w:r>
        <w:rPr>
          <w:rFonts w:ascii="Times New Roman" w:hAnsi="Times New Roman" w:cs="Times New Roman"/>
          <w:i/>
          <w:iCs/>
        </w:rPr>
        <w:t>sipas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ligjit</w:t>
      </w:r>
      <w:proofErr w:type="spellEnd"/>
      <w:r>
        <w:rPr>
          <w:rFonts w:ascii="Times New Roman" w:hAnsi="Times New Roman" w:cs="Times New Roman"/>
          <w:i/>
          <w:iCs/>
        </w:rPr>
        <w:t xml:space="preserve"> “</w:t>
      </w:r>
      <w:proofErr w:type="spellStart"/>
      <w:r>
        <w:rPr>
          <w:rFonts w:ascii="Times New Roman" w:hAnsi="Times New Roman" w:cs="Times New Roman"/>
          <w:i/>
          <w:iCs/>
        </w:rPr>
        <w:t>Për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statusin</w:t>
      </w:r>
      <w:proofErr w:type="spellEnd"/>
      <w:r>
        <w:rPr>
          <w:rFonts w:ascii="Times New Roman" w:hAnsi="Times New Roman" w:cs="Times New Roman"/>
          <w:i/>
          <w:iCs/>
        </w:rPr>
        <w:t xml:space="preserve"> e </w:t>
      </w:r>
      <w:proofErr w:type="spellStart"/>
      <w:r>
        <w:rPr>
          <w:rFonts w:ascii="Times New Roman" w:hAnsi="Times New Roman" w:cs="Times New Roman"/>
          <w:i/>
          <w:iCs/>
        </w:rPr>
        <w:t>gjyqtarëve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dhe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prokurorëve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në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Republikën</w:t>
      </w:r>
      <w:proofErr w:type="spellEnd"/>
      <w:r>
        <w:rPr>
          <w:rFonts w:ascii="Times New Roman" w:hAnsi="Times New Roman" w:cs="Times New Roman"/>
          <w:i/>
          <w:iCs/>
        </w:rPr>
        <w:t xml:space="preserve"> e </w:t>
      </w:r>
      <w:proofErr w:type="spellStart"/>
      <w:r>
        <w:rPr>
          <w:rFonts w:ascii="Times New Roman" w:hAnsi="Times New Roman" w:cs="Times New Roman"/>
          <w:i/>
          <w:iCs/>
        </w:rPr>
        <w:t>Shqipërisë</w:t>
      </w:r>
      <w:proofErr w:type="spellEnd"/>
      <w:r>
        <w:rPr>
          <w:rFonts w:ascii="Times New Roman" w:hAnsi="Times New Roman" w:cs="Times New Roman"/>
          <w:i/>
          <w:iCs/>
        </w:rPr>
        <w:t xml:space="preserve">” </w:t>
      </w:r>
      <w:proofErr w:type="spellStart"/>
      <w:r>
        <w:rPr>
          <w:rFonts w:ascii="Times New Roman" w:hAnsi="Times New Roman" w:cs="Times New Roman"/>
          <w:i/>
          <w:iCs/>
        </w:rPr>
        <w:t>dhe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ligjit</w:t>
      </w:r>
      <w:proofErr w:type="spellEnd"/>
      <w:r>
        <w:rPr>
          <w:rFonts w:ascii="Times New Roman" w:hAnsi="Times New Roman" w:cs="Times New Roman"/>
          <w:i/>
          <w:iCs/>
        </w:rPr>
        <w:t xml:space="preserve"> “</w:t>
      </w:r>
      <w:proofErr w:type="spellStart"/>
      <w:r>
        <w:rPr>
          <w:rFonts w:ascii="Times New Roman" w:hAnsi="Times New Roman" w:cs="Times New Roman"/>
          <w:i/>
          <w:iCs/>
        </w:rPr>
        <w:t>Për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organizimin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dhe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funksionimin</w:t>
      </w:r>
      <w:proofErr w:type="spellEnd"/>
      <w:r>
        <w:rPr>
          <w:rFonts w:ascii="Times New Roman" w:hAnsi="Times New Roman" w:cs="Times New Roman"/>
          <w:i/>
          <w:iCs/>
        </w:rPr>
        <w:t xml:space="preserve"> e </w:t>
      </w:r>
      <w:proofErr w:type="spellStart"/>
      <w:r>
        <w:rPr>
          <w:rFonts w:ascii="Times New Roman" w:hAnsi="Times New Roman" w:cs="Times New Roman"/>
          <w:i/>
          <w:iCs/>
        </w:rPr>
        <w:t>Gjykatës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Kushtetuese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të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Republikës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së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Shqipërisë</w:t>
      </w:r>
      <w:proofErr w:type="spellEnd"/>
      <w:r>
        <w:rPr>
          <w:rFonts w:ascii="Times New Roman" w:hAnsi="Times New Roman" w:cs="Times New Roman"/>
          <w:i/>
          <w:iCs/>
        </w:rPr>
        <w:t xml:space="preserve">”.  </w:t>
      </w:r>
    </w:p>
    <w:p w14:paraId="5687EF21" w14:textId="77777777" w:rsidR="00E4180A" w:rsidRPr="00BF79F8" w:rsidRDefault="00E4180A" w:rsidP="00BF79F8"/>
    <w:sectPr w:rsidR="00E4180A" w:rsidRPr="00BF79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80A"/>
    <w:rsid w:val="00BF79F8"/>
    <w:rsid w:val="00DC0683"/>
    <w:rsid w:val="00E4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94C6E"/>
  <w15:chartTrackingRefBased/>
  <w15:docId w15:val="{90D7E0AF-1795-4CFD-9BB1-16B6E4BC1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9F8"/>
  </w:style>
  <w:style w:type="paragraph" w:styleId="Heading1">
    <w:name w:val="heading 1"/>
    <w:basedOn w:val="Normal"/>
    <w:next w:val="Normal"/>
    <w:link w:val="Heading1Char"/>
    <w:uiPriority w:val="9"/>
    <w:qFormat/>
    <w:rsid w:val="00E41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8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8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8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8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8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8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8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8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8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8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8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8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8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8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8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8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8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8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8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8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8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8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8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Ledio Gjyzeli</dc:creator>
  <cp:keywords/>
  <dc:description/>
  <cp:lastModifiedBy>Ledio Gjyzeli</cp:lastModifiedBy>
  <cp:revision>2</cp:revision>
  <dcterms:created xsi:type="dcterms:W3CDTF">2025-12-26T08:48:00Z</dcterms:created>
  <dcterms:modified xsi:type="dcterms:W3CDTF">2025-12-26T08:48:00Z</dcterms:modified>
</cp:coreProperties>
</file>