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03358" w14:textId="77777777" w:rsidR="001C50F4" w:rsidRPr="00860142" w:rsidRDefault="001C50F4" w:rsidP="001C50F4">
      <w:pPr>
        <w:jc w:val="both"/>
        <w:rPr>
          <w:rFonts w:ascii="Times New Roman" w:hAnsi="Times New Roman" w:cs="Times New Roman"/>
          <w:b/>
          <w:bCs/>
        </w:rPr>
      </w:pPr>
      <w:r w:rsidRPr="00860142">
        <w:rPr>
          <w:rFonts w:ascii="Times New Roman" w:hAnsi="Times New Roman" w:cs="Times New Roman"/>
          <w:b/>
          <w:bCs/>
        </w:rPr>
        <w:t>12.11.2025</w:t>
      </w:r>
    </w:p>
    <w:p w14:paraId="32BE8BCA" w14:textId="77777777" w:rsidR="001C50F4" w:rsidRPr="00860142" w:rsidRDefault="001C50F4" w:rsidP="001C50F4">
      <w:pPr>
        <w:jc w:val="both"/>
        <w:rPr>
          <w:rFonts w:ascii="Times New Roman" w:hAnsi="Times New Roman" w:cs="Times New Roman"/>
        </w:rPr>
      </w:pPr>
      <w:r w:rsidRPr="00860142">
        <w:rPr>
          <w:rFonts w:ascii="Times New Roman" w:hAnsi="Times New Roman" w:cs="Times New Roman"/>
        </w:rPr>
        <w:t>In response to your request, we inform you that the Special Appe</w:t>
      </w:r>
      <w:r>
        <w:rPr>
          <w:rFonts w:ascii="Times New Roman" w:hAnsi="Times New Roman" w:cs="Times New Roman"/>
        </w:rPr>
        <w:t xml:space="preserve">al Chamber </w:t>
      </w:r>
      <w:r w:rsidRPr="00860142">
        <w:rPr>
          <w:rFonts w:ascii="Times New Roman" w:hAnsi="Times New Roman" w:cs="Times New Roman"/>
        </w:rPr>
        <w:t>has made available to you for review all the documentation relat</w:t>
      </w:r>
      <w:r>
        <w:rPr>
          <w:rFonts w:ascii="Times New Roman" w:hAnsi="Times New Roman" w:cs="Times New Roman"/>
        </w:rPr>
        <w:t>ed</w:t>
      </w:r>
      <w:r w:rsidRPr="00860142">
        <w:rPr>
          <w:rFonts w:ascii="Times New Roman" w:hAnsi="Times New Roman" w:cs="Times New Roman"/>
        </w:rPr>
        <w:t xml:space="preserve"> to the case (JR) ***, dated ***, and has submitted to you with an inventory any documentation requested by you.</w:t>
      </w:r>
    </w:p>
    <w:p w14:paraId="53058F89" w14:textId="77777777" w:rsidR="001C50F4" w:rsidRPr="00860142" w:rsidRDefault="001C50F4" w:rsidP="001C50F4">
      <w:pPr>
        <w:jc w:val="both"/>
        <w:rPr>
          <w:rFonts w:ascii="Times New Roman" w:hAnsi="Times New Roman" w:cs="Times New Roman"/>
        </w:rPr>
      </w:pPr>
    </w:p>
    <w:p w14:paraId="17605BBB" w14:textId="77777777" w:rsidR="001C50F4" w:rsidRDefault="001C50F4" w:rsidP="001C50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Based on the</w:t>
      </w:r>
      <w:r w:rsidRPr="00860142">
        <w:rPr>
          <w:rFonts w:ascii="Times New Roman" w:hAnsi="Times New Roman" w:cs="Times New Roman"/>
        </w:rPr>
        <w:t xml:space="preserve"> above, the </w:t>
      </w:r>
      <w:r>
        <w:rPr>
          <w:rFonts w:ascii="Times New Roman" w:hAnsi="Times New Roman" w:cs="Times New Roman"/>
        </w:rPr>
        <w:t>Appeals Chamber</w:t>
      </w:r>
      <w:r w:rsidRPr="00860142">
        <w:rPr>
          <w:rFonts w:ascii="Times New Roman" w:hAnsi="Times New Roman" w:cs="Times New Roman"/>
        </w:rPr>
        <w:t>, following the minutes of the c</w:t>
      </w:r>
      <w:r>
        <w:rPr>
          <w:rFonts w:ascii="Times New Roman" w:hAnsi="Times New Roman" w:cs="Times New Roman"/>
        </w:rPr>
        <w:t xml:space="preserve">ase </w:t>
      </w:r>
      <w:r w:rsidRPr="00860142">
        <w:rPr>
          <w:rFonts w:ascii="Times New Roman" w:hAnsi="Times New Roman" w:cs="Times New Roman"/>
        </w:rPr>
        <w:t xml:space="preserve">file review </w:t>
      </w:r>
      <w:r>
        <w:rPr>
          <w:rFonts w:ascii="Times New Roman" w:hAnsi="Times New Roman" w:cs="Times New Roman"/>
        </w:rPr>
        <w:t xml:space="preserve">on </w:t>
      </w:r>
      <w:r w:rsidRPr="00860142">
        <w:rPr>
          <w:rFonts w:ascii="Times New Roman" w:hAnsi="Times New Roman" w:cs="Times New Roman"/>
        </w:rPr>
        <w:t>10.10.2025, is ready to provide you with copies of the documents requested by you, on Thursday, 20.11.2025, between 10:00-12:00.</w:t>
      </w:r>
    </w:p>
    <w:p w14:paraId="023B18BF" w14:textId="77777777" w:rsidR="00D72545" w:rsidRPr="001C50F4" w:rsidRDefault="00D72545" w:rsidP="001C50F4"/>
    <w:sectPr w:rsidR="00D72545" w:rsidRPr="001C50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E31"/>
    <w:rsid w:val="001C50F4"/>
    <w:rsid w:val="00261C97"/>
    <w:rsid w:val="00814E31"/>
    <w:rsid w:val="00AC160C"/>
    <w:rsid w:val="00D7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DA818"/>
  <w15:chartTrackingRefBased/>
  <w15:docId w15:val="{08A52504-1C2A-4643-A5B4-19581B145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0F4"/>
  </w:style>
  <w:style w:type="paragraph" w:styleId="Heading1">
    <w:name w:val="heading 1"/>
    <w:basedOn w:val="Normal"/>
    <w:next w:val="Normal"/>
    <w:link w:val="Heading1Char"/>
    <w:uiPriority w:val="9"/>
    <w:qFormat/>
    <w:rsid w:val="00814E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4E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4E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4E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4E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4E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4E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4E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4E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4E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4E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4E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4E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4E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4E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4E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4E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4E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4E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4E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4E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4E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4E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4E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4E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4E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4E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4E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4E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2026-01-21T15:10:00Z</dcterms:created>
  <dcterms:modified xsi:type="dcterms:W3CDTF">2026-01-21T15:10:00Z</dcterms:modified>
</cp:coreProperties>
</file>